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C71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>
        <w:rPr>
          <w:sz w:val="28"/>
        </w:rPr>
        <w:t>.12.20</w:t>
      </w:r>
      <w:r w:rsidR="00A06FA1">
        <w:rPr>
          <w:sz w:val="28"/>
        </w:rPr>
        <w:t>2</w:t>
      </w:r>
      <w:r w:rsidR="00C64E48">
        <w:rPr>
          <w:sz w:val="28"/>
        </w:rPr>
        <w:t>1</w:t>
      </w:r>
      <w:r>
        <w:rPr>
          <w:sz w:val="28"/>
        </w:rPr>
        <w:t xml:space="preserve"> №</w:t>
      </w:r>
      <w:r w:rsidR="00C64E48">
        <w:rPr>
          <w:sz w:val="28"/>
        </w:rPr>
        <w:t>218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C64E48">
        <w:rPr>
          <w:sz w:val="28"/>
        </w:rPr>
        <w:t>2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>2</w:t>
      </w:r>
      <w:r w:rsidR="00C64E48">
        <w:rPr>
          <w:sz w:val="28"/>
        </w:rPr>
        <w:t>3</w:t>
      </w:r>
      <w:r w:rsidR="00A06FA1">
        <w:rPr>
          <w:sz w:val="28"/>
        </w:rPr>
        <w:t>.12.202</w:t>
      </w:r>
      <w:r w:rsidR="00C64E48">
        <w:rPr>
          <w:sz w:val="28"/>
        </w:rPr>
        <w:t>1</w:t>
      </w:r>
      <w:r w:rsidR="00A06FA1">
        <w:rPr>
          <w:sz w:val="28"/>
        </w:rPr>
        <w:t xml:space="preserve"> №</w:t>
      </w:r>
      <w:r w:rsidR="00C64E48">
        <w:rPr>
          <w:sz w:val="28"/>
        </w:rPr>
        <w:t>218</w:t>
      </w:r>
      <w:r w:rsidR="00A06FA1">
        <w:rPr>
          <w:sz w:val="28"/>
        </w:rPr>
        <w:t xml:space="preserve">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C64E48">
        <w:rPr>
          <w:sz w:val="28"/>
        </w:rPr>
        <w:t>2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C64E48">
        <w:rPr>
          <w:sz w:val="28"/>
        </w:rPr>
        <w:t>3</w:t>
      </w:r>
      <w:r w:rsidR="0099298D">
        <w:rPr>
          <w:sz w:val="28"/>
        </w:rPr>
        <w:t xml:space="preserve"> и 202</w:t>
      </w:r>
      <w:r w:rsidR="00C64E48">
        <w:rPr>
          <w:sz w:val="28"/>
        </w:rPr>
        <w:t>4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732D2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485AFC" w:rsidRDefault="00485AFC" w:rsidP="00485AFC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в части межбюджетных трансфертов;</w:t>
      </w:r>
    </w:p>
    <w:p w:rsidR="00485AFC" w:rsidRDefault="00485AFC" w:rsidP="00485AFC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Pr="00001153" w:rsidRDefault="001837EB" w:rsidP="00732D2A">
      <w:pPr>
        <w:pStyle w:val="a9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C71B1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C71B10">
        <w:rPr>
          <w:sz w:val="28"/>
          <w:szCs w:val="28"/>
        </w:rPr>
        <w:t xml:space="preserve">Л.В. </w:t>
      </w:r>
      <w:proofErr w:type="spellStart"/>
      <w:r w:rsidR="00C71B10">
        <w:rPr>
          <w:sz w:val="28"/>
          <w:szCs w:val="28"/>
        </w:rPr>
        <w:t>Ялина</w:t>
      </w:r>
      <w:bookmarkStart w:id="0" w:name="_GoBack"/>
      <w:bookmarkEnd w:id="0"/>
      <w:proofErr w:type="spellEnd"/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246EE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72EC4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32C56"/>
    <w:rsid w:val="00245F8A"/>
    <w:rsid w:val="00277765"/>
    <w:rsid w:val="0028735B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85AFC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12356"/>
    <w:rsid w:val="006245DD"/>
    <w:rsid w:val="00632250"/>
    <w:rsid w:val="00644BE5"/>
    <w:rsid w:val="006E36A8"/>
    <w:rsid w:val="00700A3A"/>
    <w:rsid w:val="007016C0"/>
    <w:rsid w:val="007070AC"/>
    <w:rsid w:val="00730356"/>
    <w:rsid w:val="00732D2A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B43E3"/>
    <w:rsid w:val="008F27A9"/>
    <w:rsid w:val="00904DF7"/>
    <w:rsid w:val="0090744E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BE6895"/>
    <w:rsid w:val="00C1152A"/>
    <w:rsid w:val="00C35FA4"/>
    <w:rsid w:val="00C5438D"/>
    <w:rsid w:val="00C64E48"/>
    <w:rsid w:val="00C706B3"/>
    <w:rsid w:val="00C71B10"/>
    <w:rsid w:val="00C847B7"/>
    <w:rsid w:val="00C939C3"/>
    <w:rsid w:val="00CB2282"/>
    <w:rsid w:val="00CC70C5"/>
    <w:rsid w:val="00CE37D7"/>
    <w:rsid w:val="00D06F52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114</cp:revision>
  <cp:lastPrinted>2020-12-10T12:16:00Z</cp:lastPrinted>
  <dcterms:created xsi:type="dcterms:W3CDTF">2015-01-30T06:54:00Z</dcterms:created>
  <dcterms:modified xsi:type="dcterms:W3CDTF">2022-03-31T06:44:00Z</dcterms:modified>
</cp:coreProperties>
</file>